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«Восток» (пгт. Красный)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Логвинов Даниил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Мясников Антон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Игорь Рогованов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Сотников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Марат Гафаров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Рыбин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Стафеев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Рогованов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Александр_С. Ролдугин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Вячеслав Глывук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Лантух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Семянников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Александр_А. Ролдугин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Шитиков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Лантух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Лилит Арменовна Мкртчан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Далатказин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Кижин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Рогачёв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Чурляев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