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4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Косматых Сергей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Сачков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Омельченко Григорий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Шахназаров Эдуард (Старый Оскол)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Понкратов Сергей Сергеевич (Старый Оскол)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Юрий Андрейченко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Владимир Ефанов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Сергеев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Тарасов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Кулешов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Кузнецов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6:1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Илхом Ахмедов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7:1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Сергей Сергеев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Кулешов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Ярослав Горбунов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Черняков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Шеин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Тарасов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Мухин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Илхом Ахмедов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Артёмов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Исаков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Шурхай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Сатышев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Болтенков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Шаталов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Михайлович Ситолик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Илхом Ахмедов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Артёмов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Исаков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Кузнецов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Шурхай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Болтенков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Курганов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Каменев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Юнусов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Ефанов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Некрасов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Демидов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Гершун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Агафонов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Балицкий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Акульшин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Бурых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Болычев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Петренко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Чебан	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Молокоедов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Бакренев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Красин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Синегубов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Вячеславович Некрасов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Дронов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Олегович Гершун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Ефанов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Бурых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Гершун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Чебан	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Балицкий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Молокоедов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Борисов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Петренко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Агафонов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Болычев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Демидов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Акульшин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