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26 октября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Александр (Дятьково)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Горбачёв Сергей  (Щёкино)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Юнг Максим (Щёкино)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Бажанов Павел (Новомосковск)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Науман Дмитрий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Корнеев Александр Викторович (Рязань)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Ефимчук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(Дятьково)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Мишкин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(Дятьково)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Васильев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Гречишко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(Дятьково)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Всеволод Бычков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(Дятьково)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октября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Сысоев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Семьянинов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Шелухин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Рыбальченко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Семьянинов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октября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Александр (Дятьково)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Гербик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Гречишко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Рюмкин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Круговых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Титов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Ефимчук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Шильчиков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Кахраманов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Минич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Фролов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Жаров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Бычков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Косенко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Сапожков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Гапонов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Кирюшин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Цупенков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Дина Владимировна Зинакова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Президент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Анатольевич Хорошев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Владислав Юрьевич Титов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Ефимчук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Кахраманов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Бычков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Фролов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Гапонов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Круговых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Цупенков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Шильчиков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Сапожков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октября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Александр (Дятьково)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