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Стадион «Локомотив» (Лиски)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1 июня 2024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Локомотив (Лиски)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Химмаш-Сервис (Борисоглебск)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00:00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1:1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Ничья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0:1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в пользу Химмаш-Сервис (Борисоглебск)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>не указано</w:t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не указано</w:t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не указано</w:t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/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не указано</w:t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0:1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Денис Крюков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Химмаш-Сервис (Борисоглебск)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1:1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Сергей Бедножей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Локомотив (Лиски)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48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1 июня 2024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Локомотив (Лиски)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/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/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1 июня 2024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Химмаш-Сервис (Борисоглебск)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/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/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1 июня 2024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Локомотив (Лиски)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Химмаш-Сервис (Борисоглебск)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