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«Нефтяник» (Волгоград)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15 июля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Ротор-М (Волгоград)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Кристалл-МЭЗ (Борисоглебск)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1:1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Ничья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0:1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в пользу Кристалл-МЭЗ (Борисоглебск)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0:1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Борис Трифонов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Кристалл-МЭЗ (Борисоглебск)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Степан Фомин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Ротор-М (Волгоград)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90+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15 июля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Ротор-М (Волгоград)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15 июля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Кристалл-МЭЗ (Борисоглебск)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15 июля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Ротор-М (Волгоград)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Кристалл-МЭЗ (Борисоглебск)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