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«Динамо» (Брянск)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5 июня 2024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Динамо-Брянск-М (Брянск)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Орёл-М (Орёл)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0:0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Ничья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0:0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ничья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не указано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не указано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не указано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/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не указано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5 июня 2024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Динамо-Брянск-М (Брянск)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/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/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5 июня 2024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Орёл-М (Орёл)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/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/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5 июня 2024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Динамо-Брянск-М (Брянск)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Орёл-М (Орёл)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