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Селезнёв Роман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Мухтар Мухамад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Войченко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Анпилов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Георгий Борисов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Гриманов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