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 октября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Металлург-Оскол (Ст. Оскол)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Атом (Н-воронеж)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Металлург-Оскол (Ст. Оскол)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Пантелеев Павел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Гончаров Александр  Курск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Сисикин Кирилл  Калуга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Полупанов Михаил п.Троицкий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Кадыков Сергей Петрович  Калуга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Кузнецов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Металлург-Оскол (Ст.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Кудрин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(Ст.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Егор Ручкин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(Н-воронеж)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Кузнецов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(Ст.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75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Егор Ручкин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Второе предупреждение в матче ( неспортивное поведение 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октября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(Ст.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Клюкин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Мерцалов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Аршинов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Лутай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Валерий Харитонов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Донцов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Анпилов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Вавилов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Цой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Олег Николаевич Грицких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Зинич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Алексеевич Копаев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Михайлович Ситолик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Лутай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Анпилов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Валерий Харитонов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Цой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октября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(Н-воронеж)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Корнеев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Дробот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Аким Абдоков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Хатунцев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Уразов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Батищев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Забродин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Корнеев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Забродин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Аким Абдоков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Хатунцев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октября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Металлург-Оскол (Ст. Оскол)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(Н-воронеж)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