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СШОР №1 Салют-М (Белгород)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Мизюркин Юрий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Ерохин Алексей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Пашков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Константин Русаков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Третьяков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Рожков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Кондратьев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бордовый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Травкин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Бурыкин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Бурыкин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